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DC3D" w14:textId="02411381" w:rsidR="00752262" w:rsidRDefault="009561E8">
      <w:r>
        <w:rPr>
          <w:noProof/>
        </w:rPr>
        <w:drawing>
          <wp:anchor distT="0" distB="0" distL="114300" distR="114300" simplePos="0" relativeHeight="251660288" behindDoc="1" locked="0" layoutInCell="1" allowOverlap="1" wp14:anchorId="34E39C89" wp14:editId="4337B4E1">
            <wp:simplePos x="0" y="0"/>
            <wp:positionH relativeFrom="column">
              <wp:posOffset>-168275</wp:posOffset>
            </wp:positionH>
            <wp:positionV relativeFrom="paragraph">
              <wp:posOffset>-247015</wp:posOffset>
            </wp:positionV>
            <wp:extent cx="2489200" cy="1212850"/>
            <wp:effectExtent l="0" t="0" r="6350" b="0"/>
            <wp:wrapNone/>
            <wp:docPr id="3" name="Obrázek 3" descr="Obsah obrázku text, logo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logo, symbol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F9D9E4" w14:textId="1595F509" w:rsidR="00752262" w:rsidRDefault="009561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794F" wp14:editId="18FA6FDB">
                <wp:simplePos x="0" y="0"/>
                <wp:positionH relativeFrom="column">
                  <wp:posOffset>2867025</wp:posOffset>
                </wp:positionH>
                <wp:positionV relativeFrom="paragraph">
                  <wp:posOffset>22860</wp:posOffset>
                </wp:positionV>
                <wp:extent cx="3238500" cy="202565"/>
                <wp:effectExtent l="0" t="0" r="19050" b="26035"/>
                <wp:wrapNone/>
                <wp:docPr id="1635655455" name="Textové pole 1635655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11111"/>
                          </a:solidFill>
                        </a:ln>
                      </wps:spPr>
                      <wps:txbx>
                        <w:txbxContent>
                          <w:p w14:paraId="555BE223" w14:textId="77777777" w:rsidR="009561E8" w:rsidRPr="004B1FD0" w:rsidRDefault="009561E8" w:rsidP="009561E8">
                            <w:pPr>
                              <w:pStyle w:val="Stylad"/>
                              <w:rPr>
                                <w:color w:val="auto"/>
                                <w:sz w:val="14"/>
                              </w:rPr>
                            </w:pPr>
                            <w:r w:rsidRPr="004B1FD0">
                              <w:rPr>
                                <w:color w:val="auto"/>
                                <w:sz w:val="14"/>
                              </w:rPr>
                              <w:t xml:space="preserve">Bratří Venclíků 1073,198 21 </w:t>
                            </w:r>
                            <w:proofErr w:type="gramStart"/>
                            <w:r w:rsidRPr="004B1FD0">
                              <w:rPr>
                                <w:color w:val="auto"/>
                                <w:sz w:val="14"/>
                              </w:rPr>
                              <w:t>Praha  9</w:t>
                            </w:r>
                            <w:proofErr w:type="gramEnd"/>
                            <w:r w:rsidRPr="004B1FD0">
                              <w:rPr>
                                <w:color w:val="auto"/>
                                <w:sz w:val="14"/>
                              </w:rPr>
                              <w:t xml:space="preserve"> </w:t>
                            </w:r>
                            <w:r w:rsidRPr="004B1FD0">
                              <w:rPr>
                                <w:color w:val="FF0000"/>
                                <w:sz w:val="14"/>
                              </w:rPr>
                              <w:t>І</w:t>
                            </w:r>
                            <w:r w:rsidRPr="004B1FD0">
                              <w:rPr>
                                <w:color w:val="auto"/>
                                <w:sz w:val="14"/>
                              </w:rPr>
                              <w:t xml:space="preserve"> IĆ: 00231312</w:t>
                            </w:r>
                            <w:r w:rsidRPr="004B1FD0">
                              <w:rPr>
                                <w:color w:val="FF0000"/>
                                <w:sz w:val="14"/>
                              </w:rPr>
                              <w:t xml:space="preserve"> І </w:t>
                            </w:r>
                            <w:r w:rsidRPr="004B1FD0">
                              <w:rPr>
                                <w:color w:val="auto"/>
                                <w:sz w:val="14"/>
                              </w:rPr>
                              <w:t>www.praha14.cz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794F" id="_x0000_t202" coordsize="21600,21600" o:spt="202" path="m,l,21600r21600,l21600,xe">
                <v:stroke joinstyle="miter"/>
                <v:path gradientshapeok="t" o:connecttype="rect"/>
              </v:shapetype>
              <v:shape id="Textové pole 1635655455" o:spid="_x0000_s1026" type="#_x0000_t202" style="position:absolute;margin-left:225.75pt;margin-top:1.8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" filled="f" strokecolor="#111" strokeweight=".5pt">
                <v:textbox>
                  <w:txbxContent>
                    <w:p w14:paraId="555BE223" w14:textId="77777777" w:rsidR="009561E8" w:rsidRPr="004B1FD0" w:rsidRDefault="009561E8" w:rsidP="009561E8">
                      <w:pPr>
                        <w:pStyle w:val="Stylad"/>
                        <w:rPr>
                          <w:color w:val="auto"/>
                          <w:sz w:val="14"/>
                        </w:rPr>
                      </w:pPr>
                      <w:r w:rsidRPr="004B1FD0">
                        <w:rPr>
                          <w:color w:val="auto"/>
                          <w:sz w:val="14"/>
                        </w:rPr>
                        <w:t xml:space="preserve">Bratří Venclíků 1073,198 21 </w:t>
                      </w:r>
                      <w:proofErr w:type="gramStart"/>
                      <w:r w:rsidRPr="004B1FD0">
                        <w:rPr>
                          <w:color w:val="auto"/>
                          <w:sz w:val="14"/>
                        </w:rPr>
                        <w:t>Praha  9</w:t>
                      </w:r>
                      <w:proofErr w:type="gramEnd"/>
                      <w:r w:rsidRPr="004B1FD0">
                        <w:rPr>
                          <w:color w:val="auto"/>
                          <w:sz w:val="14"/>
                        </w:rPr>
                        <w:t xml:space="preserve"> </w:t>
                      </w:r>
                      <w:r w:rsidRPr="004B1FD0">
                        <w:rPr>
                          <w:color w:val="FF0000"/>
                          <w:sz w:val="14"/>
                        </w:rPr>
                        <w:t>І</w:t>
                      </w:r>
                      <w:r w:rsidRPr="004B1FD0">
                        <w:rPr>
                          <w:color w:val="auto"/>
                          <w:sz w:val="14"/>
                        </w:rPr>
                        <w:t xml:space="preserve"> IĆ: 00231312</w:t>
                      </w:r>
                      <w:r w:rsidRPr="004B1FD0">
                        <w:rPr>
                          <w:color w:val="FF0000"/>
                          <w:sz w:val="14"/>
                        </w:rPr>
                        <w:t xml:space="preserve"> І </w:t>
                      </w:r>
                      <w:r w:rsidRPr="004B1FD0">
                        <w:rPr>
                          <w:color w:val="auto"/>
                          <w:sz w:val="14"/>
                        </w:rPr>
                        <w:t>www.praha14.cz</w:t>
                      </w:r>
                    </w:p>
                  </w:txbxContent>
                </v:textbox>
              </v:shape>
            </w:pict>
          </mc:Fallback>
        </mc:AlternateContent>
      </w:r>
    </w:p>
    <w:p w14:paraId="4328CF7A" w14:textId="77777777" w:rsidR="004A683A" w:rsidRDefault="004A683A" w:rsidP="004A683A">
      <w:pPr>
        <w:framePr w:w="3136" w:h="1004" w:hSpace="142" w:wrap="auto" w:vAnchor="page" w:hAnchor="page" w:x="7284" w:y="2551"/>
        <w:jc w:val="center"/>
      </w:pPr>
    </w:p>
    <w:p w14:paraId="1837EF4A" w14:textId="70108A93" w:rsidR="009561E8" w:rsidRDefault="009561E8" w:rsidP="009561E8">
      <w:pPr>
        <w:pStyle w:val="Zhlav"/>
        <w:tabs>
          <w:tab w:val="left" w:pos="360"/>
        </w:tabs>
      </w:pPr>
      <w:r>
        <w:tab/>
      </w:r>
    </w:p>
    <w:p w14:paraId="3B6D785D" w14:textId="4238096C" w:rsidR="004862CD" w:rsidRDefault="009561E8" w:rsidP="009561E8">
      <w:pPr>
        <w:pStyle w:val="Zhlav"/>
        <w:tabs>
          <w:tab w:val="clear" w:pos="4536"/>
          <w:tab w:val="clear" w:pos="9072"/>
          <w:tab w:val="left" w:pos="1545"/>
        </w:tabs>
        <w:rPr>
          <w:rFonts w:ascii="Arial" w:hAnsi="Arial" w:cs="Arial"/>
          <w:sz w:val="16"/>
          <w:szCs w:val="16"/>
        </w:rPr>
      </w:pPr>
      <w:r>
        <w:rPr>
          <w:noProof/>
        </w:rPr>
        <w:tab/>
      </w:r>
    </w:p>
    <w:p w14:paraId="2492CF46" w14:textId="77777777" w:rsidR="009561E8" w:rsidRPr="002E634A" w:rsidRDefault="009561E8" w:rsidP="009561E8">
      <w:pPr>
        <w:pStyle w:val="StyladNormalmal"/>
        <w:ind w:left="708" w:firstLine="426"/>
        <w:rPr>
          <w:sz w:val="18"/>
          <w:szCs w:val="18"/>
        </w:rPr>
      </w:pPr>
      <w:r w:rsidRPr="002E634A">
        <w:rPr>
          <w:sz w:val="18"/>
          <w:szCs w:val="18"/>
        </w:rPr>
        <w:t>ÚŘAD MĚSTSKÉ ČÁSTI</w:t>
      </w:r>
    </w:p>
    <w:p w14:paraId="2F266841" w14:textId="35F17467" w:rsidR="009561E8" w:rsidRPr="002E634A" w:rsidRDefault="009561E8" w:rsidP="009561E8">
      <w:pPr>
        <w:pStyle w:val="StyladNormalmal"/>
        <w:ind w:firstLine="1134"/>
        <w:rPr>
          <w:sz w:val="20"/>
          <w:szCs w:val="20"/>
        </w:rPr>
      </w:pPr>
      <w:r w:rsidRPr="002E634A">
        <w:rPr>
          <w:sz w:val="20"/>
          <w:szCs w:val="20"/>
        </w:rPr>
        <w:t xml:space="preserve">Odbor </w:t>
      </w:r>
      <w:r>
        <w:rPr>
          <w:sz w:val="20"/>
          <w:szCs w:val="20"/>
        </w:rPr>
        <w:t>správních agend a přestupků</w:t>
      </w:r>
    </w:p>
    <w:p w14:paraId="52157DCF" w14:textId="77777777" w:rsidR="009561E8" w:rsidRDefault="009561E8" w:rsidP="009561E8">
      <w:pPr>
        <w:ind w:firstLine="1134"/>
      </w:pPr>
    </w:p>
    <w:p w14:paraId="35044335" w14:textId="77777777" w:rsidR="009561E8" w:rsidRDefault="009561E8" w:rsidP="004862CD"/>
    <w:p w14:paraId="3C064220" w14:textId="77777777" w:rsidR="009561E8" w:rsidRDefault="009561E8" w:rsidP="004862CD"/>
    <w:p w14:paraId="0A36C619" w14:textId="77777777" w:rsidR="009561E8" w:rsidRDefault="009561E8" w:rsidP="004862CD"/>
    <w:p w14:paraId="128D04B9" w14:textId="77777777" w:rsidR="009561E8" w:rsidRDefault="009561E8" w:rsidP="004862CD"/>
    <w:p w14:paraId="71AF661E" w14:textId="77777777" w:rsidR="004E5804" w:rsidRPr="004862CD" w:rsidRDefault="004E5804" w:rsidP="004862CD"/>
    <w:p w14:paraId="70ED8109" w14:textId="54FE33E8" w:rsidR="004862CD" w:rsidRPr="004E5804" w:rsidRDefault="004862CD" w:rsidP="00C55AF9">
      <w:pPr>
        <w:pStyle w:val="Nadpis1"/>
        <w:ind w:firstLine="708"/>
        <w:rPr>
          <w:sz w:val="28"/>
          <w:szCs w:val="28"/>
        </w:rPr>
      </w:pPr>
      <w:r w:rsidRPr="004E5804">
        <w:rPr>
          <w:sz w:val="28"/>
          <w:szCs w:val="28"/>
        </w:rPr>
        <w:t>Ž Á D O S T</w:t>
      </w:r>
    </w:p>
    <w:p w14:paraId="4FA7AFB5" w14:textId="121D2AA1" w:rsidR="004862CD" w:rsidRPr="004E5804" w:rsidRDefault="004862CD" w:rsidP="00210ABE">
      <w:pPr>
        <w:jc w:val="center"/>
        <w:rPr>
          <w:b/>
          <w:color w:val="000000"/>
          <w:sz w:val="28"/>
          <w:szCs w:val="28"/>
        </w:rPr>
      </w:pPr>
      <w:r w:rsidRPr="004E5804">
        <w:rPr>
          <w:b/>
          <w:color w:val="000000"/>
          <w:sz w:val="28"/>
          <w:szCs w:val="28"/>
        </w:rPr>
        <w:t>o sdělení údajů z evidence obyvatel</w:t>
      </w:r>
      <w:r w:rsidR="0097344A">
        <w:rPr>
          <w:b/>
          <w:color w:val="000000"/>
          <w:sz w:val="28"/>
          <w:szCs w:val="28"/>
        </w:rPr>
        <w:t xml:space="preserve"> vlastníkovi objektu</w:t>
      </w:r>
      <w:r w:rsidRPr="004E5804">
        <w:rPr>
          <w:b/>
          <w:color w:val="000000"/>
          <w:sz w:val="28"/>
          <w:szCs w:val="28"/>
        </w:rPr>
        <w:t xml:space="preserve"> </w:t>
      </w:r>
      <w:r w:rsidR="0097344A">
        <w:rPr>
          <w:b/>
          <w:color w:val="000000"/>
          <w:sz w:val="28"/>
          <w:szCs w:val="28"/>
        </w:rPr>
        <w:br/>
      </w:r>
      <w:r w:rsidR="00D72121" w:rsidRPr="0097344A">
        <w:rPr>
          <w:b/>
          <w:color w:val="000000"/>
          <w:sz w:val="24"/>
          <w:szCs w:val="24"/>
        </w:rPr>
        <w:t>po</w:t>
      </w:r>
      <w:r w:rsidRPr="0097344A">
        <w:rPr>
          <w:b/>
          <w:color w:val="000000"/>
          <w:sz w:val="24"/>
          <w:szCs w:val="24"/>
        </w:rPr>
        <w:t>dle § 10 odst. 8 zák. č. 133/2000 Sb.,</w:t>
      </w:r>
      <w:r w:rsidR="0097344A" w:rsidRPr="0097344A">
        <w:rPr>
          <w:b/>
          <w:color w:val="000000"/>
          <w:sz w:val="24"/>
          <w:szCs w:val="24"/>
        </w:rPr>
        <w:t xml:space="preserve"> </w:t>
      </w:r>
      <w:r w:rsidRPr="0097344A">
        <w:rPr>
          <w:b/>
          <w:color w:val="000000"/>
          <w:sz w:val="24"/>
          <w:szCs w:val="24"/>
        </w:rPr>
        <w:t xml:space="preserve">o evidenci obyvatel, </w:t>
      </w:r>
      <w:r w:rsidR="000F3A4D" w:rsidRPr="0097344A">
        <w:rPr>
          <w:b/>
          <w:color w:val="000000"/>
          <w:sz w:val="24"/>
          <w:szCs w:val="24"/>
        </w:rPr>
        <w:t>ve znění pozdějších předpisů</w:t>
      </w:r>
    </w:p>
    <w:p w14:paraId="6F0C901D" w14:textId="77777777" w:rsidR="00200345" w:rsidRPr="004E5804" w:rsidRDefault="00200345" w:rsidP="00210ABE">
      <w:pPr>
        <w:jc w:val="center"/>
        <w:rPr>
          <w:b/>
          <w:color w:val="000000"/>
          <w:sz w:val="28"/>
          <w:szCs w:val="28"/>
        </w:rPr>
      </w:pPr>
    </w:p>
    <w:p w14:paraId="50018ED0" w14:textId="77777777" w:rsidR="004C260C" w:rsidRPr="004E5804" w:rsidRDefault="004C260C" w:rsidP="004862CD">
      <w:pPr>
        <w:rPr>
          <w:color w:val="000000"/>
          <w:sz w:val="28"/>
          <w:szCs w:val="28"/>
        </w:rPr>
      </w:pPr>
    </w:p>
    <w:p w14:paraId="66D09927" w14:textId="77777777" w:rsidR="004E5804" w:rsidRPr="004E5804" w:rsidRDefault="004862CD" w:rsidP="004862CD">
      <w:pPr>
        <w:rPr>
          <w:color w:val="000000"/>
          <w:sz w:val="28"/>
          <w:szCs w:val="28"/>
        </w:rPr>
      </w:pPr>
      <w:r w:rsidRPr="004E5804">
        <w:rPr>
          <w:color w:val="000000"/>
          <w:sz w:val="28"/>
          <w:szCs w:val="28"/>
        </w:rPr>
        <w:t>Žadatel:</w:t>
      </w:r>
    </w:p>
    <w:p w14:paraId="6B9053F8" w14:textId="77777777" w:rsidR="004E5804" w:rsidRPr="004E5804" w:rsidRDefault="00200345" w:rsidP="004862CD">
      <w:pPr>
        <w:rPr>
          <w:color w:val="000000"/>
          <w:sz w:val="28"/>
          <w:szCs w:val="28"/>
        </w:rPr>
      </w:pPr>
      <w:r w:rsidRPr="004E5804">
        <w:rPr>
          <w:color w:val="000000"/>
          <w:sz w:val="28"/>
          <w:szCs w:val="28"/>
        </w:rPr>
        <w:t>Rodné číslo</w:t>
      </w:r>
      <w:r w:rsidR="000F3A4D">
        <w:rPr>
          <w:color w:val="000000"/>
          <w:sz w:val="28"/>
          <w:szCs w:val="28"/>
        </w:rPr>
        <w:t xml:space="preserve"> / IČO</w:t>
      </w:r>
      <w:r w:rsidRPr="004E5804">
        <w:rPr>
          <w:color w:val="000000"/>
          <w:sz w:val="28"/>
          <w:szCs w:val="28"/>
        </w:rPr>
        <w:t>:</w:t>
      </w:r>
    </w:p>
    <w:p w14:paraId="1AF23307" w14:textId="77777777" w:rsidR="004862CD" w:rsidRPr="004E5804" w:rsidRDefault="004862CD" w:rsidP="004862CD">
      <w:pPr>
        <w:rPr>
          <w:color w:val="000000"/>
          <w:sz w:val="28"/>
          <w:szCs w:val="28"/>
        </w:rPr>
      </w:pPr>
      <w:r w:rsidRPr="004E5804">
        <w:rPr>
          <w:color w:val="000000"/>
          <w:sz w:val="28"/>
          <w:szCs w:val="28"/>
        </w:rPr>
        <w:t>Adresa trvalého pobytu</w:t>
      </w:r>
      <w:r w:rsidR="000F3A4D">
        <w:rPr>
          <w:color w:val="000000"/>
          <w:sz w:val="28"/>
          <w:szCs w:val="28"/>
        </w:rPr>
        <w:t xml:space="preserve"> / sídlo</w:t>
      </w:r>
      <w:r w:rsidRPr="004E5804">
        <w:rPr>
          <w:color w:val="000000"/>
          <w:sz w:val="28"/>
          <w:szCs w:val="28"/>
        </w:rPr>
        <w:t>:</w:t>
      </w:r>
    </w:p>
    <w:p w14:paraId="589C569A" w14:textId="77777777" w:rsidR="00200345" w:rsidRPr="004E5804" w:rsidRDefault="004862CD" w:rsidP="004862CD">
      <w:pPr>
        <w:rPr>
          <w:color w:val="000000"/>
          <w:sz w:val="28"/>
          <w:szCs w:val="28"/>
        </w:rPr>
      </w:pPr>
      <w:r w:rsidRPr="004E5804">
        <w:rPr>
          <w:color w:val="000000"/>
          <w:sz w:val="28"/>
          <w:szCs w:val="28"/>
        </w:rPr>
        <w:t>Číslo OP:</w:t>
      </w:r>
    </w:p>
    <w:p w14:paraId="00B34198" w14:textId="77777777" w:rsidR="000F3A4D" w:rsidRDefault="000F3A4D" w:rsidP="00200345">
      <w:pPr>
        <w:rPr>
          <w:b/>
          <w:color w:val="000000"/>
          <w:sz w:val="28"/>
          <w:szCs w:val="28"/>
        </w:rPr>
      </w:pPr>
    </w:p>
    <w:p w14:paraId="77E80A0E" w14:textId="77777777" w:rsidR="00200345" w:rsidRPr="000F3A4D" w:rsidRDefault="003A4403" w:rsidP="00200345">
      <w:pPr>
        <w:rPr>
          <w:b/>
          <w:color w:val="000000"/>
          <w:sz w:val="28"/>
          <w:szCs w:val="28"/>
        </w:rPr>
      </w:pPr>
      <w:r w:rsidRPr="000F3A4D">
        <w:rPr>
          <w:b/>
          <w:color w:val="000000"/>
          <w:sz w:val="28"/>
          <w:szCs w:val="28"/>
        </w:rPr>
        <w:t>A</w:t>
      </w:r>
      <w:r w:rsidR="00200345" w:rsidRPr="000F3A4D">
        <w:rPr>
          <w:b/>
          <w:color w:val="000000"/>
          <w:sz w:val="28"/>
          <w:szCs w:val="28"/>
        </w:rPr>
        <w:t>dresa</w:t>
      </w:r>
      <w:r w:rsidRPr="000F3A4D">
        <w:rPr>
          <w:b/>
          <w:color w:val="000000"/>
          <w:sz w:val="28"/>
          <w:szCs w:val="28"/>
        </w:rPr>
        <w:t xml:space="preserve"> objektu</w:t>
      </w:r>
      <w:r w:rsidR="00200345" w:rsidRPr="000F3A4D">
        <w:rPr>
          <w:b/>
          <w:color w:val="000000"/>
          <w:sz w:val="28"/>
          <w:szCs w:val="28"/>
        </w:rPr>
        <w:t>:</w:t>
      </w:r>
    </w:p>
    <w:p w14:paraId="1BD6B0E0" w14:textId="77777777" w:rsidR="004E5804" w:rsidRPr="004E5804" w:rsidRDefault="004E5804" w:rsidP="00200345">
      <w:pPr>
        <w:rPr>
          <w:color w:val="000000"/>
          <w:sz w:val="28"/>
          <w:szCs w:val="28"/>
        </w:rPr>
      </w:pPr>
    </w:p>
    <w:p w14:paraId="5F6EB70E" w14:textId="77777777" w:rsidR="0033511F" w:rsidRDefault="0033511F" w:rsidP="004E5804">
      <w:pPr>
        <w:rPr>
          <w:b/>
          <w:color w:val="000000"/>
          <w:sz w:val="24"/>
          <w:szCs w:val="24"/>
        </w:rPr>
      </w:pPr>
    </w:p>
    <w:p w14:paraId="5E5BCEB2" w14:textId="77777777" w:rsidR="0033511F" w:rsidRDefault="0033511F" w:rsidP="004E5804">
      <w:pPr>
        <w:rPr>
          <w:b/>
          <w:color w:val="000000"/>
          <w:sz w:val="24"/>
          <w:szCs w:val="24"/>
        </w:rPr>
      </w:pPr>
    </w:p>
    <w:p w14:paraId="678A3B83" w14:textId="77777777" w:rsidR="0033511F" w:rsidRDefault="0033511F" w:rsidP="004E5804">
      <w:pPr>
        <w:rPr>
          <w:b/>
          <w:color w:val="000000"/>
          <w:sz w:val="24"/>
          <w:szCs w:val="24"/>
        </w:rPr>
      </w:pPr>
    </w:p>
    <w:p w14:paraId="02A2B09A" w14:textId="15BCD00B" w:rsidR="00BC2657" w:rsidRPr="001917F7" w:rsidRDefault="0033511F" w:rsidP="00BC2657">
      <w:pPr>
        <w:rPr>
          <w:b/>
          <w:bCs/>
          <w:color w:val="000000"/>
          <w:sz w:val="24"/>
          <w:szCs w:val="24"/>
          <w:u w:val="single"/>
        </w:rPr>
      </w:pPr>
      <w:r w:rsidRPr="001917F7">
        <w:rPr>
          <w:b/>
          <w:bCs/>
          <w:color w:val="000000"/>
          <w:sz w:val="24"/>
          <w:szCs w:val="24"/>
          <w:u w:val="single"/>
        </w:rPr>
        <w:t>Poučení:</w:t>
      </w:r>
    </w:p>
    <w:p w14:paraId="29B9EB7E" w14:textId="21D9DFCC" w:rsidR="00BC2657" w:rsidRPr="001917F7" w:rsidRDefault="00BC2657" w:rsidP="0046400F">
      <w:pPr>
        <w:pStyle w:val="Odstavecseseznamem"/>
        <w:numPr>
          <w:ilvl w:val="0"/>
          <w:numId w:val="1"/>
        </w:numPr>
        <w:ind w:left="426"/>
        <w:rPr>
          <w:b/>
          <w:color w:val="000000"/>
          <w:sz w:val="24"/>
          <w:szCs w:val="24"/>
        </w:rPr>
      </w:pPr>
      <w:r w:rsidRPr="001917F7">
        <w:rPr>
          <w:b/>
          <w:bCs/>
          <w:color w:val="000000"/>
          <w:sz w:val="24"/>
          <w:szCs w:val="24"/>
        </w:rPr>
        <w:t xml:space="preserve">Osobní údaje a jejich zpracování podléhají právní ochraně dle platných právních předpisů Evropské unie a České republiky </w:t>
      </w:r>
      <w:r w:rsidRPr="001917F7">
        <w:rPr>
          <w:color w:val="000000"/>
          <w:sz w:val="24"/>
          <w:szCs w:val="24"/>
        </w:rPr>
        <w:t>(zejména Nařízení Evropského parlamentu a Rady 2016/679</w:t>
      </w:r>
      <w:r w:rsidR="0046400F" w:rsidRPr="001917F7">
        <w:rPr>
          <w:color w:val="000000"/>
          <w:sz w:val="24"/>
          <w:szCs w:val="24"/>
        </w:rPr>
        <w:t xml:space="preserve"> (GDPR)</w:t>
      </w:r>
      <w:r w:rsidRPr="001917F7">
        <w:rPr>
          <w:color w:val="000000"/>
          <w:sz w:val="24"/>
          <w:szCs w:val="24"/>
        </w:rPr>
        <w:t>, zákon č. 110/2019 Sb.</w:t>
      </w:r>
      <w:r w:rsidR="0046400F" w:rsidRPr="001917F7">
        <w:rPr>
          <w:color w:val="000000"/>
          <w:sz w:val="24"/>
          <w:szCs w:val="24"/>
        </w:rPr>
        <w:t>, ve znění pozdějších předpisů)</w:t>
      </w:r>
      <w:r w:rsidRPr="001917F7">
        <w:rPr>
          <w:color w:val="000000"/>
          <w:sz w:val="24"/>
          <w:szCs w:val="24"/>
        </w:rPr>
        <w:t>.</w:t>
      </w:r>
    </w:p>
    <w:p w14:paraId="253D49F9" w14:textId="77777777" w:rsidR="0046400F" w:rsidRPr="001917F7" w:rsidRDefault="0033511F" w:rsidP="0046400F">
      <w:pPr>
        <w:pStyle w:val="Odstavecseseznamem"/>
        <w:numPr>
          <w:ilvl w:val="0"/>
          <w:numId w:val="1"/>
        </w:numPr>
        <w:ind w:left="426"/>
        <w:rPr>
          <w:b/>
          <w:color w:val="000000"/>
          <w:sz w:val="24"/>
          <w:szCs w:val="24"/>
        </w:rPr>
      </w:pPr>
      <w:r w:rsidRPr="001917F7">
        <w:rPr>
          <w:b/>
          <w:bCs/>
          <w:color w:val="000000"/>
          <w:sz w:val="24"/>
          <w:szCs w:val="24"/>
        </w:rPr>
        <w:t xml:space="preserve">Při nakládání s osobními údaji, které je v rozporu se zákonem, se mohou fyzické nebo právnické osoby dopustit přestupku </w:t>
      </w:r>
      <w:r w:rsidRPr="001917F7">
        <w:rPr>
          <w:color w:val="000000"/>
          <w:sz w:val="24"/>
          <w:szCs w:val="24"/>
        </w:rPr>
        <w:t>(§ 61 a násl. zákona č. 110/2019 Sb., o zpracování osobních údajů, ve znění pozdějších předpisů)</w:t>
      </w:r>
      <w:r w:rsidRPr="001917F7">
        <w:rPr>
          <w:b/>
          <w:bCs/>
          <w:color w:val="000000"/>
          <w:sz w:val="24"/>
          <w:szCs w:val="24"/>
        </w:rPr>
        <w:t>, případně trestného činu</w:t>
      </w:r>
      <w:r w:rsidR="00BC2657" w:rsidRPr="001917F7">
        <w:rPr>
          <w:b/>
          <w:bCs/>
          <w:color w:val="000000"/>
          <w:sz w:val="24"/>
          <w:szCs w:val="24"/>
        </w:rPr>
        <w:t xml:space="preserve"> </w:t>
      </w:r>
      <w:r w:rsidR="00BC2657" w:rsidRPr="001917F7">
        <w:rPr>
          <w:color w:val="000000"/>
          <w:sz w:val="24"/>
          <w:szCs w:val="24"/>
        </w:rPr>
        <w:t>(§ 180 zákona č. 40/2009 Sb., trestní zákoník, ve znění pozdějších předpisů)</w:t>
      </w:r>
      <w:r w:rsidRPr="001917F7">
        <w:rPr>
          <w:color w:val="000000"/>
          <w:sz w:val="24"/>
          <w:szCs w:val="24"/>
        </w:rPr>
        <w:t>.</w:t>
      </w:r>
    </w:p>
    <w:p w14:paraId="1E4AD636" w14:textId="0C96F0FD" w:rsidR="0033511F" w:rsidRPr="00D34125" w:rsidRDefault="0046400F" w:rsidP="004E5804">
      <w:pPr>
        <w:pStyle w:val="Odstavecseseznamem"/>
        <w:numPr>
          <w:ilvl w:val="0"/>
          <w:numId w:val="1"/>
        </w:numPr>
        <w:ind w:left="426"/>
        <w:rPr>
          <w:b/>
          <w:color w:val="000000"/>
          <w:sz w:val="28"/>
          <w:szCs w:val="28"/>
        </w:rPr>
      </w:pPr>
      <w:r w:rsidRPr="001917F7">
        <w:rPr>
          <w:b/>
          <w:bCs/>
          <w:sz w:val="24"/>
          <w:szCs w:val="24"/>
        </w:rPr>
        <w:t>Správní poplatek</w:t>
      </w:r>
      <w:r w:rsidRPr="001917F7">
        <w:rPr>
          <w:sz w:val="24"/>
          <w:szCs w:val="24"/>
        </w:rPr>
        <w:t xml:space="preserve"> za výdej z informačního systému, dle zák. č. 634/2004 Sb., o správních poplatcích, ve znění pozdějších předpisů, činí </w:t>
      </w:r>
      <w:r w:rsidRPr="001917F7">
        <w:rPr>
          <w:b/>
          <w:sz w:val="24"/>
          <w:szCs w:val="24"/>
        </w:rPr>
        <w:t xml:space="preserve">50 Kč za každou i započatou stránku.              </w:t>
      </w:r>
      <w:r w:rsidRPr="00D34125">
        <w:rPr>
          <w:b/>
          <w:sz w:val="28"/>
          <w:szCs w:val="28"/>
        </w:rPr>
        <w:t xml:space="preserve">    </w:t>
      </w:r>
    </w:p>
    <w:p w14:paraId="305DA152" w14:textId="77777777" w:rsidR="004C260C" w:rsidRPr="00D34125" w:rsidRDefault="004C260C" w:rsidP="004C260C">
      <w:pPr>
        <w:autoSpaceDE w:val="0"/>
        <w:autoSpaceDN w:val="0"/>
        <w:adjustRightInd w:val="0"/>
        <w:rPr>
          <w:sz w:val="28"/>
          <w:szCs w:val="28"/>
        </w:rPr>
      </w:pPr>
    </w:p>
    <w:p w14:paraId="130298B0" w14:textId="77777777" w:rsidR="004C260C" w:rsidRPr="00D34125" w:rsidRDefault="004C260C" w:rsidP="004C260C">
      <w:pPr>
        <w:autoSpaceDE w:val="0"/>
        <w:autoSpaceDN w:val="0"/>
        <w:adjustRightInd w:val="0"/>
        <w:rPr>
          <w:sz w:val="28"/>
          <w:szCs w:val="28"/>
        </w:rPr>
      </w:pPr>
    </w:p>
    <w:p w14:paraId="65A85FDE" w14:textId="2333DA1B" w:rsidR="00200345" w:rsidRPr="00D34125" w:rsidRDefault="004C260C" w:rsidP="004C260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4125">
        <w:rPr>
          <w:sz w:val="28"/>
          <w:szCs w:val="28"/>
        </w:rPr>
        <w:t>V Praze dne …………………                  Podpis</w:t>
      </w:r>
      <w:r w:rsidR="000F3A4D" w:rsidRPr="00D34125">
        <w:rPr>
          <w:sz w:val="28"/>
          <w:szCs w:val="28"/>
        </w:rPr>
        <w:t xml:space="preserve"> žadatele </w:t>
      </w:r>
      <w:r w:rsidRPr="00D34125">
        <w:rPr>
          <w:sz w:val="28"/>
          <w:szCs w:val="28"/>
        </w:rPr>
        <w:t>…………………</w:t>
      </w:r>
      <w:r w:rsidR="0046400F" w:rsidRPr="00D34125">
        <w:rPr>
          <w:sz w:val="28"/>
          <w:szCs w:val="28"/>
        </w:rPr>
        <w:t>……</w:t>
      </w:r>
      <w:r w:rsidR="000F3A4D" w:rsidRPr="00D34125">
        <w:rPr>
          <w:sz w:val="28"/>
          <w:szCs w:val="28"/>
        </w:rPr>
        <w:t>…….</w:t>
      </w:r>
    </w:p>
    <w:p w14:paraId="0772AFE1" w14:textId="77777777" w:rsidR="00261388" w:rsidRPr="00D34125" w:rsidRDefault="00261388" w:rsidP="004862CD">
      <w:pPr>
        <w:pStyle w:val="Zkladntext"/>
        <w:rPr>
          <w:sz w:val="28"/>
          <w:szCs w:val="28"/>
        </w:rPr>
      </w:pPr>
    </w:p>
    <w:p w14:paraId="78D731F8" w14:textId="77777777" w:rsidR="004E5804" w:rsidRPr="004E5804" w:rsidRDefault="004E5804">
      <w:pPr>
        <w:rPr>
          <w:sz w:val="24"/>
          <w:szCs w:val="24"/>
        </w:rPr>
      </w:pPr>
    </w:p>
    <w:sectPr w:rsidR="004E5804" w:rsidRPr="004E5804" w:rsidSect="00A17DA8">
      <w:headerReference w:type="default" r:id="rId8"/>
      <w:footerReference w:type="default" r:id="rId9"/>
      <w:pgSz w:w="11906" w:h="16838" w:code="9"/>
      <w:pgMar w:top="426" w:right="1134" w:bottom="1702" w:left="1134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E810" w14:textId="77777777" w:rsidR="007E54ED" w:rsidRDefault="007E54ED">
      <w:r>
        <w:separator/>
      </w:r>
    </w:p>
  </w:endnote>
  <w:endnote w:type="continuationSeparator" w:id="0">
    <w:p w14:paraId="7762005D" w14:textId="77777777" w:rsidR="007E54ED" w:rsidRDefault="007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AA39" w14:textId="77777777" w:rsidR="00210ABE" w:rsidRDefault="00210ABE">
    <w:pPr>
      <w:framePr w:w="2427" w:h="1009" w:hSpace="142" w:wrap="auto" w:vAnchor="page" w:hAnchor="page" w:x="6631" w:y="15300"/>
      <w:rPr>
        <w:sz w:val="16"/>
      </w:rPr>
    </w:pPr>
  </w:p>
  <w:p w14:paraId="25702E57" w14:textId="77777777" w:rsidR="00210ABE" w:rsidRDefault="00210ABE">
    <w:pPr>
      <w:framePr w:w="2001" w:h="839" w:hSpace="142" w:wrap="auto" w:vAnchor="page" w:hAnchor="page" w:x="8791" w:y="15300"/>
      <w:rPr>
        <w:sz w:val="16"/>
      </w:rPr>
    </w:pPr>
  </w:p>
  <w:p w14:paraId="5BAE8D14" w14:textId="77777777" w:rsidR="00210ABE" w:rsidRDefault="00210ABE">
    <w:pPr>
      <w:framePr w:w="2001" w:h="839" w:hSpace="142" w:wrap="auto" w:vAnchor="page" w:hAnchor="page" w:x="8791" w:y="15300"/>
    </w:pPr>
  </w:p>
  <w:p w14:paraId="14A553FC" w14:textId="468FC07F" w:rsidR="00A17DA8" w:rsidRDefault="00A17DA8" w:rsidP="0046400F">
    <w:r>
      <w:rPr>
        <w:noProof/>
      </w:rPr>
      <w:drawing>
        <wp:anchor distT="0" distB="0" distL="114300" distR="114300" simplePos="0" relativeHeight="251661312" behindDoc="1" locked="0" layoutInCell="1" allowOverlap="1" wp14:anchorId="3CC73C3C" wp14:editId="0D785074">
          <wp:simplePos x="0" y="0"/>
          <wp:positionH relativeFrom="column">
            <wp:posOffset>5274310</wp:posOffset>
          </wp:positionH>
          <wp:positionV relativeFrom="paragraph">
            <wp:posOffset>-44450</wp:posOffset>
          </wp:positionV>
          <wp:extent cx="558800" cy="548640"/>
          <wp:effectExtent l="0" t="0" r="0" b="3810"/>
          <wp:wrapNone/>
          <wp:docPr id="660947597" name="Obrázek 660947597" descr="Obsah obrázku text, Písmo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, Písmo, logo, k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18F7E4" wp14:editId="35E1A8F8">
              <wp:simplePos x="0" y="0"/>
              <wp:positionH relativeFrom="page">
                <wp:posOffset>1076325</wp:posOffset>
              </wp:positionH>
              <wp:positionV relativeFrom="paragraph">
                <wp:posOffset>-46990</wp:posOffset>
              </wp:positionV>
              <wp:extent cx="4921885" cy="4191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9422D" w14:textId="29FDFF5A" w:rsidR="00A17DA8" w:rsidRPr="008859A3" w:rsidRDefault="00A17DA8" w:rsidP="00A17DA8">
                          <w:pPr>
                            <w:pStyle w:val="Bezmezer"/>
                            <w:pBdr>
                              <w:top w:val="single" w:sz="4" w:space="1" w:color="auto"/>
                            </w:pBdr>
                            <w:tabs>
                              <w:tab w:val="left" w:pos="4395"/>
                            </w:tabs>
                            <w:rPr>
                              <w:color w:val="auto"/>
                            </w:rPr>
                          </w:pPr>
                          <w:r w:rsidRPr="008859A3">
                            <w:rPr>
                              <w:color w:val="auto"/>
                            </w:rPr>
                            <w:t xml:space="preserve">IDENTIFIKÁTOR DATOVÉ SCHRÁNKY: </w:t>
                          </w:r>
                          <w:proofErr w:type="spellStart"/>
                          <w:r w:rsidRPr="008859A3">
                            <w:rPr>
                              <w:color w:val="auto"/>
                            </w:rPr>
                            <w:t>pmabtfa</w:t>
                          </w:r>
                          <w:proofErr w:type="spellEnd"/>
                          <w:r>
                            <w:rPr>
                              <w:color w:val="auto"/>
                            </w:rPr>
                            <w:tab/>
                          </w:r>
                          <w:r w:rsidR="00AB0DE7">
                            <w:rPr>
                              <w:color w:val="auto"/>
                            </w:rPr>
                            <w:t>kontaktní telefon: 225295558</w:t>
                          </w:r>
                        </w:p>
                        <w:p w14:paraId="05BC9231" w14:textId="0095C746" w:rsidR="00A17DA8" w:rsidRPr="008859A3" w:rsidRDefault="00A17DA8" w:rsidP="00A17DA8">
                          <w:pPr>
                            <w:pStyle w:val="Bezmezer"/>
                            <w:pBdr>
                              <w:top w:val="single" w:sz="4" w:space="1" w:color="auto"/>
                            </w:pBdr>
                            <w:tabs>
                              <w:tab w:val="left" w:pos="4395"/>
                            </w:tabs>
                            <w:rPr>
                              <w:color w:val="auto"/>
                            </w:rPr>
                          </w:pPr>
                          <w:r w:rsidRPr="008859A3">
                            <w:rPr>
                              <w:color w:val="auto"/>
                            </w:rPr>
                            <w:t>ELEKTRONICKÁ PODATELNA ÚŘADU: podatelna@praha14.cz</w:t>
                          </w:r>
                          <w:r w:rsidRPr="008859A3">
                            <w:rPr>
                              <w:color w:val="auto"/>
                            </w:rPr>
                            <w:tab/>
                          </w:r>
                        </w:p>
                        <w:p w14:paraId="2E410D1C" w14:textId="77777777" w:rsidR="00A17DA8" w:rsidRPr="00645D68" w:rsidRDefault="00A17DA8" w:rsidP="00A17DA8">
                          <w:pPr>
                            <w:pStyle w:val="Bezmezer"/>
                            <w:pBdr>
                              <w:top w:val="single" w:sz="4" w:space="1" w:color="auto"/>
                            </w:pBdr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8F7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4.75pt;margin-top:-3.7pt;width:387.5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" filled="f" stroked="f" strokeweight="1pt">
              <v:textbox>
                <w:txbxContent>
                  <w:p w14:paraId="2D89422D" w14:textId="29FDFF5A" w:rsidR="00A17DA8" w:rsidRPr="008859A3" w:rsidRDefault="00A17DA8" w:rsidP="00A17DA8">
                    <w:pPr>
                      <w:pStyle w:val="Bezmezer"/>
                      <w:pBdr>
                        <w:top w:val="single" w:sz="4" w:space="1" w:color="auto"/>
                      </w:pBdr>
                      <w:tabs>
                        <w:tab w:val="left" w:pos="4395"/>
                      </w:tabs>
                      <w:rPr>
                        <w:color w:val="auto"/>
                      </w:rPr>
                    </w:pPr>
                    <w:r w:rsidRPr="008859A3">
                      <w:rPr>
                        <w:color w:val="auto"/>
                      </w:rPr>
                      <w:t xml:space="preserve">IDENTIFIKÁTOR DATOVÉ SCHRÁNKY: </w:t>
                    </w:r>
                    <w:proofErr w:type="spellStart"/>
                    <w:r w:rsidRPr="008859A3">
                      <w:rPr>
                        <w:color w:val="auto"/>
                      </w:rPr>
                      <w:t>pmabtfa</w:t>
                    </w:r>
                    <w:proofErr w:type="spellEnd"/>
                    <w:r>
                      <w:rPr>
                        <w:color w:val="auto"/>
                      </w:rPr>
                      <w:tab/>
                    </w:r>
                    <w:r w:rsidR="00AB0DE7">
                      <w:rPr>
                        <w:color w:val="auto"/>
                      </w:rPr>
                      <w:t>kontaktní telefon: 225295558</w:t>
                    </w:r>
                  </w:p>
                  <w:p w14:paraId="05BC9231" w14:textId="0095C746" w:rsidR="00A17DA8" w:rsidRPr="008859A3" w:rsidRDefault="00A17DA8" w:rsidP="00A17DA8">
                    <w:pPr>
                      <w:pStyle w:val="Bezmezer"/>
                      <w:pBdr>
                        <w:top w:val="single" w:sz="4" w:space="1" w:color="auto"/>
                      </w:pBdr>
                      <w:tabs>
                        <w:tab w:val="left" w:pos="4395"/>
                      </w:tabs>
                      <w:rPr>
                        <w:color w:val="auto"/>
                      </w:rPr>
                    </w:pPr>
                    <w:r w:rsidRPr="008859A3">
                      <w:rPr>
                        <w:color w:val="auto"/>
                      </w:rPr>
                      <w:t>ELEKTRONICKÁ PODATELNA ÚŘADU: podatelna@praha14.cz</w:t>
                    </w:r>
                    <w:r w:rsidRPr="008859A3">
                      <w:rPr>
                        <w:color w:val="auto"/>
                      </w:rPr>
                      <w:tab/>
                    </w:r>
                  </w:p>
                  <w:p w14:paraId="2E410D1C" w14:textId="77777777" w:rsidR="00A17DA8" w:rsidRPr="00645D68" w:rsidRDefault="00A17DA8" w:rsidP="00A17DA8">
                    <w:pPr>
                      <w:pStyle w:val="Bezmezer"/>
                      <w:pBdr>
                        <w:top w:val="single" w:sz="4" w:space="1" w:color="auto"/>
                      </w:pBdr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72C31ECC" w14:textId="4E8E5CED" w:rsidR="00A17DA8" w:rsidRDefault="00A17DA8" w:rsidP="0046400F"/>
  <w:p w14:paraId="7934065D" w14:textId="77777777" w:rsidR="00A17DA8" w:rsidRDefault="00A17DA8" w:rsidP="0046400F"/>
  <w:p w14:paraId="71471988" w14:textId="6D4AD41C" w:rsidR="0046400F" w:rsidRPr="00200345" w:rsidRDefault="0046400F" w:rsidP="0046400F">
    <w:r w:rsidRPr="00200345">
      <w:t>Q</w:t>
    </w:r>
    <w:r>
      <w:t>F</w:t>
    </w:r>
    <w:r w:rsidRPr="00200345">
      <w:t xml:space="preserve"> OS</w:t>
    </w:r>
    <w:r>
      <w:t>AP</w:t>
    </w:r>
    <w:r w:rsidRPr="00200345">
      <w:t>-05</w:t>
    </w:r>
  </w:p>
  <w:p w14:paraId="5267316D" w14:textId="77777777" w:rsidR="00210ABE" w:rsidRDefault="004E5804" w:rsidP="004E5804">
    <w:pPr>
      <w:pStyle w:val="Zpat"/>
      <w:tabs>
        <w:tab w:val="clear" w:pos="4536"/>
        <w:tab w:val="clear" w:pos="9072"/>
        <w:tab w:val="left" w:pos="15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20C8" w14:textId="77777777" w:rsidR="007E54ED" w:rsidRDefault="007E54ED">
      <w:r>
        <w:separator/>
      </w:r>
    </w:p>
  </w:footnote>
  <w:footnote w:type="continuationSeparator" w:id="0">
    <w:p w14:paraId="77B7B5E5" w14:textId="77777777" w:rsidR="007E54ED" w:rsidRDefault="007E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D391" w14:textId="77777777" w:rsidR="004E5804" w:rsidRDefault="004E5804">
    <w:pPr>
      <w:pStyle w:val="Zhlav"/>
    </w:pPr>
  </w:p>
  <w:p w14:paraId="18D709B1" w14:textId="77777777" w:rsidR="004E5804" w:rsidRDefault="004E5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1071"/>
    <w:multiLevelType w:val="hybridMultilevel"/>
    <w:tmpl w:val="DCA2B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1F"/>
    <w:rsid w:val="000A76B4"/>
    <w:rsid w:val="000E3902"/>
    <w:rsid w:val="000F3A4D"/>
    <w:rsid w:val="0012289E"/>
    <w:rsid w:val="001917F7"/>
    <w:rsid w:val="001D11C4"/>
    <w:rsid w:val="001F34B5"/>
    <w:rsid w:val="00200345"/>
    <w:rsid w:val="00210ABE"/>
    <w:rsid w:val="00261388"/>
    <w:rsid w:val="002A06EE"/>
    <w:rsid w:val="0033511F"/>
    <w:rsid w:val="00361556"/>
    <w:rsid w:val="00383891"/>
    <w:rsid w:val="003A4403"/>
    <w:rsid w:val="0041304E"/>
    <w:rsid w:val="00441C13"/>
    <w:rsid w:val="0046400F"/>
    <w:rsid w:val="004862CD"/>
    <w:rsid w:val="004867AD"/>
    <w:rsid w:val="004A683A"/>
    <w:rsid w:val="004C260C"/>
    <w:rsid w:val="004E5804"/>
    <w:rsid w:val="00541A0F"/>
    <w:rsid w:val="00557097"/>
    <w:rsid w:val="00640B8A"/>
    <w:rsid w:val="0065573C"/>
    <w:rsid w:val="00732501"/>
    <w:rsid w:val="00752262"/>
    <w:rsid w:val="0077559B"/>
    <w:rsid w:val="00781090"/>
    <w:rsid w:val="007C560D"/>
    <w:rsid w:val="007E54ED"/>
    <w:rsid w:val="0085466A"/>
    <w:rsid w:val="008A02C0"/>
    <w:rsid w:val="00943B95"/>
    <w:rsid w:val="009441C2"/>
    <w:rsid w:val="009561E8"/>
    <w:rsid w:val="00966659"/>
    <w:rsid w:val="0097344A"/>
    <w:rsid w:val="00976028"/>
    <w:rsid w:val="00A04539"/>
    <w:rsid w:val="00A11C70"/>
    <w:rsid w:val="00A17DA8"/>
    <w:rsid w:val="00A926FA"/>
    <w:rsid w:val="00AB0DE7"/>
    <w:rsid w:val="00B2375E"/>
    <w:rsid w:val="00B70D98"/>
    <w:rsid w:val="00B800DA"/>
    <w:rsid w:val="00BC2657"/>
    <w:rsid w:val="00BC448F"/>
    <w:rsid w:val="00BF0566"/>
    <w:rsid w:val="00C55AF9"/>
    <w:rsid w:val="00CE79B2"/>
    <w:rsid w:val="00D323ED"/>
    <w:rsid w:val="00D34125"/>
    <w:rsid w:val="00D72121"/>
    <w:rsid w:val="00DD4F7A"/>
    <w:rsid w:val="00DE6C71"/>
    <w:rsid w:val="00E37682"/>
    <w:rsid w:val="00E84E53"/>
    <w:rsid w:val="00F31F70"/>
    <w:rsid w:val="00F632D6"/>
    <w:rsid w:val="00FA0CB4"/>
    <w:rsid w:val="00FA345C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29BFC"/>
  <w15:chartTrackingRefBased/>
  <w15:docId w15:val="{5838792D-495B-4818-89B3-13921E7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862CD"/>
    <w:pPr>
      <w:keepNext/>
      <w:jc w:val="center"/>
      <w:outlineLvl w:val="0"/>
    </w:pPr>
    <w:rPr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">
    <w:name w:val="Body Text"/>
    <w:basedOn w:val="Normln"/>
    <w:rsid w:val="004862CD"/>
    <w:rPr>
      <w:color w:val="000000"/>
    </w:rPr>
  </w:style>
  <w:style w:type="paragraph" w:styleId="Textbubliny">
    <w:name w:val="Balloon Text"/>
    <w:basedOn w:val="Normln"/>
    <w:link w:val="TextbublinyChar"/>
    <w:rsid w:val="003A4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4403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4A683A"/>
    <w:rPr>
      <w:sz w:val="24"/>
    </w:rPr>
  </w:style>
  <w:style w:type="paragraph" w:styleId="Odstavecseseznamem">
    <w:name w:val="List Paragraph"/>
    <w:basedOn w:val="Normln"/>
    <w:uiPriority w:val="34"/>
    <w:qFormat/>
    <w:rsid w:val="0033511F"/>
    <w:pPr>
      <w:ind w:left="720"/>
      <w:contextualSpacing/>
    </w:pPr>
  </w:style>
  <w:style w:type="character" w:styleId="Hypertextovodkaz">
    <w:name w:val="Hyperlink"/>
    <w:basedOn w:val="Standardnpsmoodstavce"/>
    <w:rsid w:val="00BC26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265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9561E8"/>
    <w:pPr>
      <w:spacing w:line="259" w:lineRule="auto"/>
    </w:pPr>
    <w:rPr>
      <w:rFonts w:ascii="PrivaTwoPro" w:eastAsiaTheme="minorHAnsi" w:hAnsi="PrivaTwoPro" w:cstheme="minorBidi"/>
      <w:color w:val="004666"/>
      <w:spacing w:val="6"/>
      <w:sz w:val="22"/>
      <w:szCs w:val="14"/>
      <w:lang w:eastAsia="en-US"/>
    </w:rPr>
  </w:style>
  <w:style w:type="character" w:customStyle="1" w:styleId="StyladChar">
    <w:name w:val="Styl Úřad Char"/>
    <w:basedOn w:val="Standardnpsmoodstavce"/>
    <w:link w:val="Stylad"/>
    <w:rsid w:val="009561E8"/>
    <w:rPr>
      <w:rFonts w:ascii="PrivaTwoPro" w:eastAsiaTheme="minorHAnsi" w:hAnsi="PrivaTwoPro" w:cstheme="minorBidi"/>
      <w:color w:val="004666"/>
      <w:spacing w:val="6"/>
      <w:sz w:val="22"/>
      <w:szCs w:val="14"/>
      <w:lang w:eastAsia="en-US"/>
    </w:rPr>
  </w:style>
  <w:style w:type="paragraph" w:customStyle="1" w:styleId="StyladNormalmal">
    <w:name w:val="Styl Úřad_Normal malé"/>
    <w:basedOn w:val="Normln"/>
    <w:link w:val="StyladNormalmalChar"/>
    <w:qFormat/>
    <w:rsid w:val="009561E8"/>
    <w:pPr>
      <w:spacing w:line="259" w:lineRule="auto"/>
    </w:pPr>
    <w:rPr>
      <w:rFonts w:ascii="PrivaTwoPro" w:eastAsiaTheme="minorHAnsi" w:hAnsi="PrivaTwoPro" w:cstheme="minorBidi"/>
      <w:spacing w:val="6"/>
      <w:sz w:val="14"/>
      <w:szCs w:val="14"/>
      <w:lang w:eastAsia="en-US"/>
    </w:rPr>
  </w:style>
  <w:style w:type="character" w:customStyle="1" w:styleId="StyladNormalmalChar">
    <w:name w:val="Styl Úřad_Normal malé Char"/>
    <w:basedOn w:val="Standardnpsmoodstavce"/>
    <w:link w:val="StyladNormalmal"/>
    <w:rsid w:val="009561E8"/>
    <w:rPr>
      <w:rFonts w:ascii="PrivaTwoPro" w:eastAsiaTheme="minorHAnsi" w:hAnsi="PrivaTwoPro" w:cstheme="minorBidi"/>
      <w:spacing w:val="6"/>
      <w:sz w:val="14"/>
      <w:szCs w:val="14"/>
      <w:lang w:eastAsia="en-US"/>
    </w:rPr>
  </w:style>
  <w:style w:type="paragraph" w:styleId="Bezmezer">
    <w:name w:val="No Spacing"/>
    <w:aliases w:val="Styl Urad_maly text"/>
    <w:basedOn w:val="Stylad"/>
    <w:uiPriority w:val="1"/>
    <w:qFormat/>
    <w:rsid w:val="00A17DA8"/>
    <w:pPr>
      <w:spacing w:line="240" w:lineRule="auto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08\Downloads\QF%20OSAP-05%20&#381;&#225;dost%20vlastn&#237;ka%20objektu%20o%20poskytnut&#237;%20&#250;daj&#367;%20z%20IS%20o%20hl&#225;&#353;en&#253;ch%20osob&#225;ch%20v%20objektu%20(OSAP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QF OSAP-05 Žádost vlastníka objektu o poskytnutí údajů z IS o hlášených osobách v objektu (OSAP).dotx</Template>
  <TotalTime>71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Kořínková Jarmila</dc:creator>
  <cp:keywords/>
  <cp:lastModifiedBy>Kořínková Jarmila</cp:lastModifiedBy>
  <cp:revision>9</cp:revision>
  <cp:lastPrinted>2024-09-18T07:59:00Z</cp:lastPrinted>
  <dcterms:created xsi:type="dcterms:W3CDTF">2024-09-18T07:05:00Z</dcterms:created>
  <dcterms:modified xsi:type="dcterms:W3CDTF">2024-09-18T08:24:00Z</dcterms:modified>
</cp:coreProperties>
</file>